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416"/>
        <w:gridCol w:w="4005"/>
      </w:tblGrid>
      <w:tr w:rsidR="00AC21F2" w:rsidTr="00AC21F2">
        <w:tc>
          <w:tcPr>
            <w:tcW w:w="5416" w:type="dxa"/>
          </w:tcPr>
          <w:p w:rsidR="00AC21F2" w:rsidRPr="00AC21F2" w:rsidRDefault="00AC21F2">
            <w:pPr>
              <w:spacing w:after="29"/>
              <w:ind w:left="0" w:firstLine="0"/>
              <w:rPr>
                <w:sz w:val="24"/>
                <w:szCs w:val="24"/>
              </w:rPr>
            </w:pPr>
            <w:r w:rsidRPr="00AC21F2">
              <w:rPr>
                <w:sz w:val="24"/>
                <w:szCs w:val="24"/>
              </w:rPr>
              <w:t>Согласовано</w:t>
            </w:r>
          </w:p>
          <w:p w:rsidR="00AC21F2" w:rsidRPr="00AC21F2" w:rsidRDefault="00AC21F2" w:rsidP="00AC21F2">
            <w:pPr>
              <w:spacing w:after="0" w:line="360" w:lineRule="auto"/>
              <w:ind w:left="0" w:right="850" w:firstLine="0"/>
              <w:jc w:val="left"/>
              <w:rPr>
                <w:color w:val="auto"/>
                <w:sz w:val="24"/>
                <w:szCs w:val="24"/>
              </w:rPr>
            </w:pPr>
            <w:r w:rsidRPr="00AC21F2">
              <w:rPr>
                <w:color w:val="auto"/>
                <w:sz w:val="24"/>
                <w:szCs w:val="24"/>
              </w:rPr>
              <w:t xml:space="preserve">Совет </w:t>
            </w:r>
            <w:r>
              <w:rPr>
                <w:color w:val="auto"/>
                <w:sz w:val="24"/>
                <w:szCs w:val="24"/>
              </w:rPr>
              <w:t xml:space="preserve">учреждения </w:t>
            </w:r>
            <w:r w:rsidRPr="00AC21F2">
              <w:rPr>
                <w:color w:val="auto"/>
                <w:sz w:val="24"/>
                <w:szCs w:val="24"/>
              </w:rPr>
              <w:t>МКОУ «СОШ №17»</w:t>
            </w:r>
          </w:p>
          <w:p w:rsidR="00AC21F2" w:rsidRPr="00AC21F2" w:rsidRDefault="00AC21F2" w:rsidP="00AC21F2">
            <w:pPr>
              <w:spacing w:after="29"/>
              <w:ind w:left="0" w:right="1134" w:firstLine="0"/>
              <w:rPr>
                <w:sz w:val="24"/>
                <w:szCs w:val="24"/>
              </w:rPr>
            </w:pPr>
            <w:r w:rsidRPr="00AC21F2">
              <w:rPr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color w:val="auto"/>
                <w:sz w:val="24"/>
                <w:szCs w:val="24"/>
              </w:rPr>
              <w:t>1</w:t>
            </w:r>
            <w:r w:rsidRPr="00AC21F2">
              <w:rPr>
                <w:color w:val="auto"/>
                <w:sz w:val="24"/>
                <w:szCs w:val="24"/>
              </w:rPr>
              <w:t xml:space="preserve"> от </w:t>
            </w:r>
            <w:r>
              <w:rPr>
                <w:color w:val="auto"/>
                <w:sz w:val="24"/>
                <w:szCs w:val="24"/>
              </w:rPr>
              <w:t>31</w:t>
            </w:r>
            <w:r w:rsidRPr="00AC21F2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8</w:t>
            </w:r>
            <w:r w:rsidRPr="00AC21F2">
              <w:rPr>
                <w:color w:val="auto"/>
                <w:sz w:val="24"/>
                <w:szCs w:val="24"/>
              </w:rPr>
              <w:t>.20</w:t>
            </w:r>
            <w:r>
              <w:rPr>
                <w:color w:val="auto"/>
                <w:sz w:val="24"/>
                <w:szCs w:val="24"/>
              </w:rPr>
              <w:t>20</w:t>
            </w:r>
            <w:r w:rsidRPr="00AC21F2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4005" w:type="dxa"/>
          </w:tcPr>
          <w:p w:rsidR="00AC21F2" w:rsidRPr="00AC21F2" w:rsidRDefault="00AC21F2">
            <w:pPr>
              <w:spacing w:after="29"/>
              <w:ind w:left="0" w:right="37" w:firstLine="0"/>
              <w:rPr>
                <w:sz w:val="24"/>
                <w:szCs w:val="24"/>
              </w:rPr>
            </w:pPr>
            <w:r w:rsidRPr="00AC21F2">
              <w:rPr>
                <w:sz w:val="24"/>
                <w:szCs w:val="24"/>
              </w:rPr>
              <w:t>Утверждаю</w:t>
            </w:r>
          </w:p>
          <w:p w:rsidR="00AC21F2" w:rsidRPr="00AC21F2" w:rsidRDefault="00AC21F2" w:rsidP="00AC21F2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21F2">
              <w:rPr>
                <w:color w:val="auto"/>
                <w:sz w:val="24"/>
                <w:szCs w:val="24"/>
              </w:rPr>
              <w:t>Директор МКОУ «СОШ №17»</w:t>
            </w:r>
          </w:p>
          <w:p w:rsidR="00AC21F2" w:rsidRPr="00AC21F2" w:rsidRDefault="00AC21F2" w:rsidP="00AC21F2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21F2">
              <w:rPr>
                <w:color w:val="auto"/>
                <w:sz w:val="24"/>
                <w:szCs w:val="24"/>
              </w:rPr>
              <w:t>_______________</w:t>
            </w:r>
            <w:proofErr w:type="spellStart"/>
            <w:r w:rsidRPr="00AC21F2">
              <w:rPr>
                <w:color w:val="auto"/>
                <w:sz w:val="24"/>
                <w:szCs w:val="24"/>
              </w:rPr>
              <w:t>Е.В.Нога</w:t>
            </w:r>
            <w:proofErr w:type="spellEnd"/>
          </w:p>
          <w:p w:rsidR="00AC21F2" w:rsidRPr="00AC21F2" w:rsidRDefault="00AC21F2" w:rsidP="00AC21F2">
            <w:pPr>
              <w:spacing w:after="29"/>
              <w:ind w:left="0" w:right="37" w:firstLine="0"/>
              <w:rPr>
                <w:sz w:val="24"/>
                <w:szCs w:val="24"/>
              </w:rPr>
            </w:pPr>
            <w:r w:rsidRPr="00AC21F2">
              <w:rPr>
                <w:color w:val="auto"/>
                <w:sz w:val="24"/>
                <w:szCs w:val="24"/>
              </w:rPr>
              <w:t xml:space="preserve">Приказ </w:t>
            </w:r>
            <w:r w:rsidRPr="00AC21F2">
              <w:rPr>
                <w:color w:val="auto"/>
                <w:sz w:val="24"/>
                <w:szCs w:val="24"/>
              </w:rPr>
              <w:t xml:space="preserve">от </w:t>
            </w:r>
            <w:r w:rsidRPr="00AC21F2">
              <w:rPr>
                <w:color w:val="auto"/>
                <w:sz w:val="20"/>
                <w:szCs w:val="20"/>
              </w:rPr>
              <w:t>31.08.2020</w:t>
            </w:r>
            <w:r w:rsidRPr="00AC21F2">
              <w:rPr>
                <w:color w:val="auto"/>
                <w:sz w:val="24"/>
                <w:szCs w:val="24"/>
              </w:rPr>
              <w:t xml:space="preserve"> г. №128-1/01-09</w:t>
            </w:r>
            <w:r w:rsidRPr="00AC21F2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AC21F2" w:rsidRDefault="00AC21F2">
      <w:pPr>
        <w:spacing w:after="17"/>
        <w:ind w:left="1186" w:right="1340" w:firstLine="2665"/>
        <w:rPr>
          <w:sz w:val="30"/>
        </w:rPr>
      </w:pPr>
    </w:p>
    <w:p w:rsidR="00AC21F2" w:rsidRDefault="00AC21F2">
      <w:pPr>
        <w:spacing w:after="17"/>
        <w:ind w:left="1186" w:right="1340" w:firstLine="2665"/>
        <w:rPr>
          <w:sz w:val="30"/>
        </w:rPr>
      </w:pPr>
      <w:r>
        <w:rPr>
          <w:sz w:val="30"/>
        </w:rPr>
        <w:t xml:space="preserve">ПОЛОЖЕНИЕ </w:t>
      </w:r>
    </w:p>
    <w:p w:rsidR="000B6201" w:rsidRDefault="00AC21F2" w:rsidP="00AC21F2">
      <w:pPr>
        <w:spacing w:after="17"/>
        <w:ind w:left="1186" w:right="1340" w:hanging="52"/>
      </w:pPr>
      <w:r>
        <w:rPr>
          <w:sz w:val="30"/>
        </w:rPr>
        <w:t xml:space="preserve">о родительском контроле организации горячего питания   </w:t>
      </w:r>
      <w:r>
        <w:rPr>
          <w:sz w:val="30"/>
        </w:rPr>
        <w:t>обучающихся МКОУ «СОШ №17»</w:t>
      </w:r>
    </w:p>
    <w:p w:rsidR="000B6201" w:rsidRDefault="00AC21F2">
      <w:pPr>
        <w:numPr>
          <w:ilvl w:val="0"/>
          <w:numId w:val="1"/>
        </w:numPr>
        <w:spacing w:after="130"/>
        <w:ind w:right="0" w:hanging="274"/>
      </w:pPr>
      <w:r>
        <w:rPr>
          <w:sz w:val="30"/>
        </w:rPr>
        <w:t>Общие положения</w:t>
      </w:r>
    </w:p>
    <w:p w:rsidR="000B6201" w:rsidRDefault="00AC21F2">
      <w:pPr>
        <w:spacing w:after="181"/>
        <w:ind w:left="14" w:right="0" w:firstLine="96"/>
      </w:pPr>
      <w:r>
        <w:t>1.1. Положение о родительском контроле организации и качества питания обучающихся разработано на основании:</w:t>
      </w:r>
    </w:p>
    <w:p w:rsidR="000B6201" w:rsidRDefault="00AC21F2">
      <w:pPr>
        <w:spacing w:after="0" w:line="259" w:lineRule="auto"/>
        <w:ind w:left="0" w:right="144" w:firstLine="0"/>
        <w:jc w:val="right"/>
      </w:pPr>
      <w:r>
        <w:rPr>
          <w:noProof/>
        </w:rPr>
        <w:drawing>
          <wp:inline distT="0" distB="0" distL="0" distR="0">
            <wp:extent cx="48788" cy="21336"/>
            <wp:effectExtent l="0" t="0" r="0" b="0"/>
            <wp:docPr id="1469" name="Picture 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Picture 14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Федерального закона «Об образовании в Российской Федерации» от</w:t>
      </w:r>
    </w:p>
    <w:p w:rsidR="000B6201" w:rsidRDefault="00AC21F2">
      <w:pPr>
        <w:ind w:left="10" w:right="0"/>
      </w:pPr>
      <w:r>
        <w:t>29.12.2012г. № 273-ФЗ</w:t>
      </w:r>
      <w:r>
        <w:t>,</w:t>
      </w:r>
    </w:p>
    <w:p w:rsidR="000B6201" w:rsidRDefault="00AC21F2">
      <w:pPr>
        <w:ind w:left="10" w:right="149"/>
      </w:pPr>
      <w:r>
        <w:t xml:space="preserve">- 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0B6201" w:rsidRDefault="00AC21F2">
      <w:pPr>
        <w:ind w:left="10" w:right="149" w:firstLine="101"/>
      </w:pPr>
      <w:r>
        <w:t>1.2. Организация родительского контроля организации и качества питания обучающихся может осуществляться в форме анкетиро</w:t>
      </w:r>
      <w:r>
        <w:t>вания родителей и детей и участии в работе общешкольной комиссии.</w:t>
      </w:r>
    </w:p>
    <w:p w:rsidR="000B6201" w:rsidRDefault="00AC21F2">
      <w:pPr>
        <w:ind w:left="10" w:right="154" w:firstLine="96"/>
      </w:pPr>
      <w: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0B6201" w:rsidRDefault="00AC21F2">
      <w:pPr>
        <w:ind w:left="10" w:right="149"/>
      </w:pPr>
      <w:r>
        <w:t>1.22</w:t>
      </w:r>
      <w:r>
        <w:t xml:space="preserve">. Комиссия по контролю за организацией питания обучающихся является постоянно </w:t>
      </w:r>
      <w: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0B6201" w:rsidRDefault="00AC21F2">
      <w:pPr>
        <w:spacing w:after="180"/>
        <w:ind w:left="0" w:right="154"/>
      </w:pPr>
      <w:r>
        <w:t>1.23.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</w:t>
      </w:r>
      <w:r>
        <w:t>зацию питания обучающихся.</w:t>
      </w:r>
    </w:p>
    <w:p w:rsidR="000B6201" w:rsidRDefault="00AC21F2">
      <w:pPr>
        <w:ind w:left="10" w:right="154"/>
      </w:pPr>
      <w:r>
        <w:t>12.4.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0B6201" w:rsidRDefault="00AC21F2">
      <w:pPr>
        <w:numPr>
          <w:ilvl w:val="0"/>
          <w:numId w:val="2"/>
        </w:numPr>
        <w:spacing w:after="160"/>
        <w:ind w:left="284" w:right="0" w:hanging="279"/>
      </w:pPr>
      <w:r>
        <w:rPr>
          <w:sz w:val="30"/>
        </w:rPr>
        <w:t>Задачи комиссии по контролю за организ</w:t>
      </w:r>
      <w:r>
        <w:rPr>
          <w:sz w:val="30"/>
        </w:rPr>
        <w:t>ацией питания обучающихся</w:t>
      </w:r>
    </w:p>
    <w:p w:rsidR="000B6201" w:rsidRDefault="00AC21F2">
      <w:pPr>
        <w:ind w:left="0" w:right="0" w:firstLine="77"/>
      </w:pPr>
      <w:r>
        <w:t>2.1. Задачами комиссии по контролю за организацией питания обучающихся являются:</w:t>
      </w:r>
      <w:bookmarkStart w:id="0" w:name="_GoBack"/>
      <w:bookmarkEnd w:id="0"/>
    </w:p>
    <w:p w:rsidR="000B6201" w:rsidRDefault="00AC21F2">
      <w:pPr>
        <w:numPr>
          <w:ilvl w:val="0"/>
          <w:numId w:val="3"/>
        </w:numPr>
        <w:ind w:right="0"/>
      </w:pPr>
      <w:r>
        <w:t>обеспечение приоритетности защиты жизни и здоровья детей;</w:t>
      </w:r>
    </w:p>
    <w:p w:rsidR="000B6201" w:rsidRDefault="00AC21F2">
      <w:pPr>
        <w:numPr>
          <w:ilvl w:val="0"/>
          <w:numId w:val="3"/>
        </w:numPr>
        <w:ind w:right="0"/>
      </w:pPr>
      <w:r>
        <w:t>соответствие энергетической ценности и химического состава рационов физиологическим потребн</w:t>
      </w:r>
      <w:r>
        <w:t xml:space="preserve">остям и </w:t>
      </w:r>
      <w:proofErr w:type="spellStart"/>
      <w:r>
        <w:t>энергозатратам</w:t>
      </w:r>
      <w:proofErr w:type="spellEnd"/>
      <w:r>
        <w:t>;</w:t>
      </w:r>
    </w:p>
    <w:p w:rsidR="000B6201" w:rsidRDefault="00AC21F2">
      <w:pPr>
        <w:numPr>
          <w:ilvl w:val="0"/>
          <w:numId w:val="3"/>
        </w:numPr>
        <w:ind w:right="0"/>
      </w:pPr>
      <w:r>
        <w:lastRenderedPageBreak/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</w:t>
      </w:r>
      <w:r>
        <w:t>ыми волокнами и биологически активными веществами;</w:t>
      </w:r>
    </w:p>
    <w:p w:rsidR="000B6201" w:rsidRDefault="00AC21F2">
      <w:pPr>
        <w:numPr>
          <w:ilvl w:val="0"/>
          <w:numId w:val="3"/>
        </w:numPr>
        <w:spacing w:after="201"/>
        <w:ind w:right="0"/>
      </w:pPr>
      <w: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0B6201" w:rsidRDefault="00AC21F2">
      <w:pPr>
        <w:numPr>
          <w:ilvl w:val="0"/>
          <w:numId w:val="3"/>
        </w:numPr>
        <w:ind w:right="0"/>
      </w:pPr>
      <w:r>
        <w:t>исключение использования фальсифицированных пищевых продуктов, применение технологи</w:t>
      </w:r>
      <w:r>
        <w:t>ческой и кулинарной обработки пищевых продуктов, обеспечивающих сохранность их исходной пищевой ценности.</w:t>
      </w:r>
    </w:p>
    <w:p w:rsidR="000B6201" w:rsidRDefault="00AC21F2">
      <w:pPr>
        <w:spacing w:after="130"/>
        <w:ind w:left="139" w:right="0" w:firstLine="0"/>
      </w:pPr>
      <w:r>
        <w:rPr>
          <w:sz w:val="30"/>
        </w:rPr>
        <w:t>З. Функции комиссии по контролю организации питания учащихся</w:t>
      </w:r>
    </w:p>
    <w:p w:rsidR="000B6201" w:rsidRDefault="00AC21F2">
      <w:pPr>
        <w:ind w:left="139" w:right="0"/>
      </w:pPr>
      <w:r>
        <w:t>3.1. Комиссия по контролю организации питания обучающихся обеспечивает участие в следующи</w:t>
      </w:r>
      <w:r>
        <w:t>х процедурах:</w:t>
      </w:r>
    </w:p>
    <w:p w:rsidR="000B6201" w:rsidRDefault="00AC21F2">
      <w:pPr>
        <w:numPr>
          <w:ilvl w:val="0"/>
          <w:numId w:val="3"/>
        </w:numPr>
        <w:spacing w:after="132"/>
        <w:ind w:right="0"/>
      </w:pPr>
      <w:r>
        <w:t>общественная экспертиза питания обучающихся;</w:t>
      </w:r>
    </w:p>
    <w:p w:rsidR="000B6201" w:rsidRDefault="00AC21F2">
      <w:pPr>
        <w:numPr>
          <w:ilvl w:val="0"/>
          <w:numId w:val="3"/>
        </w:numPr>
        <w:spacing w:after="131"/>
        <w:ind w:right="0"/>
      </w:pPr>
      <w:r>
        <w:t>контроль за качеством и количеством приготовленной согласно меню пищи;</w:t>
      </w:r>
    </w:p>
    <w:p w:rsidR="000B6201" w:rsidRDefault="00AC21F2">
      <w:pPr>
        <w:numPr>
          <w:ilvl w:val="0"/>
          <w:numId w:val="3"/>
        </w:numPr>
        <w:ind w:right="0"/>
      </w:pPr>
      <w:r>
        <w:t>изучение мнения обучающихся и их родителей (законных представителей) по организации и улучшению качества питания;</w:t>
      </w:r>
    </w:p>
    <w:p w:rsidR="000B6201" w:rsidRDefault="00AC21F2">
      <w:pPr>
        <w:numPr>
          <w:ilvl w:val="0"/>
          <w:numId w:val="3"/>
        </w:numPr>
        <w:ind w:right="0"/>
      </w:pPr>
      <w:r>
        <w:t>участие в ра</w:t>
      </w:r>
      <w:r>
        <w:t>зработке предложений и рекомендаций по улучшению качества питания обучающихся.</w:t>
      </w:r>
    </w:p>
    <w:p w:rsidR="000B6201" w:rsidRDefault="00AC21F2">
      <w:pPr>
        <w:numPr>
          <w:ilvl w:val="0"/>
          <w:numId w:val="4"/>
        </w:numPr>
        <w:spacing w:after="130"/>
        <w:ind w:left="418" w:right="0" w:hanging="279"/>
      </w:pPr>
      <w:r>
        <w:rPr>
          <w:sz w:val="30"/>
        </w:rPr>
        <w:t>Права и ответственность комиссии по контролю организации питания учащихся</w:t>
      </w:r>
    </w:p>
    <w:p w:rsidR="000B6201" w:rsidRDefault="00AC21F2">
      <w:pPr>
        <w:ind w:left="67" w:right="134"/>
      </w:pPr>
      <w:r>
        <w:t>Для осуществления возложенных функций комиссии предоставлены следующие права:</w:t>
      </w:r>
    </w:p>
    <w:p w:rsidR="000B6201" w:rsidRDefault="00AC21F2">
      <w:pPr>
        <w:numPr>
          <w:ilvl w:val="1"/>
          <w:numId w:val="4"/>
        </w:numPr>
        <w:ind w:right="0"/>
      </w:pPr>
      <w:r>
        <w:t>контролировать в школе организацию и качество питания обучающихся;</w:t>
      </w:r>
    </w:p>
    <w:p w:rsidR="000B6201" w:rsidRDefault="00AC21F2">
      <w:pPr>
        <w:numPr>
          <w:ilvl w:val="1"/>
          <w:numId w:val="4"/>
        </w:numPr>
        <w:ind w:right="0"/>
      </w:pPr>
      <w:r>
        <w:t xml:space="preserve">получать от повара, медицинского работника информацию по организации питания, качеству приготовляемых блюд и соблюдению </w:t>
      </w:r>
      <w:proofErr w:type="spellStart"/>
      <w:r>
        <w:t>санитарногигиенических</w:t>
      </w:r>
      <w:proofErr w:type="spellEnd"/>
      <w:r>
        <w:t xml:space="preserve"> норм;</w:t>
      </w:r>
    </w:p>
    <w:p w:rsidR="000B6201" w:rsidRDefault="00AC21F2">
      <w:pPr>
        <w:numPr>
          <w:ilvl w:val="1"/>
          <w:numId w:val="4"/>
        </w:numPr>
        <w:ind w:right="0"/>
      </w:pPr>
      <w:r>
        <w:t>заслушивать на своих заседаниях старшего</w:t>
      </w:r>
      <w:r>
        <w:t xml:space="preserve"> повара по обеспечению качественного питания обучающихся;</w:t>
      </w:r>
    </w:p>
    <w:p w:rsidR="000B6201" w:rsidRDefault="00AC21F2">
      <w:pPr>
        <w:numPr>
          <w:ilvl w:val="1"/>
          <w:numId w:val="4"/>
        </w:numPr>
        <w:ind w:right="0"/>
      </w:pPr>
      <w: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0B6201" w:rsidRDefault="00AC21F2">
      <w:pPr>
        <w:numPr>
          <w:ilvl w:val="1"/>
          <w:numId w:val="4"/>
        </w:numPr>
        <w:ind w:right="0"/>
      </w:pPr>
      <w:r>
        <w:t>изменить график проверки, если причина объективна;</w:t>
      </w:r>
    </w:p>
    <w:p w:rsidR="000B6201" w:rsidRDefault="00AC21F2">
      <w:pPr>
        <w:numPr>
          <w:ilvl w:val="1"/>
          <w:numId w:val="4"/>
        </w:numPr>
        <w:ind w:right="0"/>
      </w:pPr>
      <w:r>
        <w:t xml:space="preserve">вносить предложения по </w:t>
      </w:r>
      <w:r>
        <w:t>улучшению качества питания обучающихся;</w:t>
      </w:r>
    </w:p>
    <w:p w:rsidR="000B6201" w:rsidRDefault="00AC21F2">
      <w:pPr>
        <w:numPr>
          <w:ilvl w:val="1"/>
          <w:numId w:val="4"/>
        </w:numPr>
        <w:ind w:right="0"/>
      </w:pPr>
      <w: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0B6201" w:rsidRDefault="00AC21F2">
      <w:pPr>
        <w:numPr>
          <w:ilvl w:val="0"/>
          <w:numId w:val="4"/>
        </w:numPr>
        <w:spacing w:after="130"/>
        <w:ind w:left="418" w:right="0" w:hanging="279"/>
      </w:pPr>
      <w:r>
        <w:rPr>
          <w:sz w:val="30"/>
        </w:rPr>
        <w:lastRenderedPageBreak/>
        <w:t>Организация деятельности комиссии по контролю организации питания учащихся.</w:t>
      </w:r>
    </w:p>
    <w:p w:rsidR="000B6201" w:rsidRDefault="00AC21F2">
      <w:pPr>
        <w:numPr>
          <w:ilvl w:val="1"/>
          <w:numId w:val="4"/>
        </w:numPr>
        <w:ind w:right="0"/>
      </w:pPr>
      <w:r>
        <w:t>Ко</w:t>
      </w:r>
      <w:r>
        <w:t>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0B6201" w:rsidRDefault="00AC21F2">
      <w:pPr>
        <w:numPr>
          <w:ilvl w:val="1"/>
          <w:numId w:val="4"/>
        </w:numPr>
        <w:ind w:right="0"/>
      </w:pPr>
      <w:r>
        <w:t>Комиссия выбирает председателя.</w:t>
      </w:r>
    </w:p>
    <w:p w:rsidR="000B6201" w:rsidRDefault="00AC21F2">
      <w:pPr>
        <w:numPr>
          <w:ilvl w:val="1"/>
          <w:numId w:val="4"/>
        </w:numPr>
        <w:ind w:right="0"/>
      </w:pPr>
      <w:r>
        <w:t>Комиссия составляет план-график контроля по организации качественного питания школьник</w:t>
      </w:r>
      <w:r>
        <w:t>ов.</w:t>
      </w:r>
    </w:p>
    <w:p w:rsidR="000B6201" w:rsidRDefault="00AC21F2">
      <w:pPr>
        <w:numPr>
          <w:ilvl w:val="1"/>
          <w:numId w:val="4"/>
        </w:numPr>
        <w:ind w:right="0"/>
      </w:pPr>
      <w:r>
        <w:t>О результатах работы комиссия информирует администрацию школы и родительские комитеты.</w:t>
      </w:r>
    </w:p>
    <w:p w:rsidR="000B6201" w:rsidRDefault="00AC21F2">
      <w:pPr>
        <w:numPr>
          <w:ilvl w:val="1"/>
          <w:numId w:val="4"/>
        </w:numPr>
        <w:ind w:right="0"/>
      </w:pPr>
      <w: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0B6201" w:rsidRDefault="00AC21F2">
      <w:pPr>
        <w:numPr>
          <w:ilvl w:val="1"/>
          <w:numId w:val="4"/>
        </w:numPr>
        <w:ind w:right="0"/>
      </w:pPr>
      <w:r>
        <w:t>По итогам учебного года комиссия</w:t>
      </w:r>
      <w:r>
        <w:t xml:space="preserve"> готовит аналитическую справку для отчёта 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организации.</w:t>
      </w:r>
    </w:p>
    <w:p w:rsidR="000B6201" w:rsidRDefault="00AC21F2">
      <w:pPr>
        <w:numPr>
          <w:ilvl w:val="1"/>
          <w:numId w:val="4"/>
        </w:numPr>
        <w:spacing w:after="163" w:line="242" w:lineRule="auto"/>
        <w:ind w:right="0"/>
      </w:pPr>
      <w: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0B6201" w:rsidRDefault="00AC21F2">
      <w:pPr>
        <w:numPr>
          <w:ilvl w:val="1"/>
          <w:numId w:val="4"/>
        </w:numPr>
        <w:ind w:right="0"/>
      </w:pPr>
      <w: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0B6201" w:rsidRDefault="00AC21F2">
      <w:pPr>
        <w:numPr>
          <w:ilvl w:val="0"/>
          <w:numId w:val="4"/>
        </w:numPr>
        <w:spacing w:after="130"/>
        <w:ind w:left="418" w:right="0" w:hanging="279"/>
      </w:pPr>
      <w:r>
        <w:rPr>
          <w:sz w:val="30"/>
        </w:rPr>
        <w:t>Ответственность членов Комиссии</w:t>
      </w:r>
    </w:p>
    <w:p w:rsidR="000B6201" w:rsidRDefault="00AC21F2">
      <w:pPr>
        <w:numPr>
          <w:ilvl w:val="1"/>
          <w:numId w:val="4"/>
        </w:numPr>
        <w:ind w:right="0"/>
      </w:pPr>
      <w:r>
        <w:t xml:space="preserve">Члены Комиссии несут персональную ответственность за невыполнение или ненадлежащее исполнение </w:t>
      </w:r>
      <w:r>
        <w:t>возложенных на них обязанностей;</w:t>
      </w:r>
    </w:p>
    <w:p w:rsidR="000B6201" w:rsidRDefault="00AC21F2">
      <w:pPr>
        <w:numPr>
          <w:ilvl w:val="1"/>
          <w:numId w:val="4"/>
        </w:numPr>
        <w:ind w:right="0"/>
      </w:pPr>
      <w:r>
        <w:t>Комиссия несет ответственность за необъективную оценку по организации питания и качества предоставляемых услуг.</w:t>
      </w:r>
    </w:p>
    <w:p w:rsidR="000B6201" w:rsidRDefault="00AC21F2">
      <w:pPr>
        <w:numPr>
          <w:ilvl w:val="0"/>
          <w:numId w:val="4"/>
        </w:numPr>
        <w:spacing w:after="130"/>
        <w:ind w:left="418" w:right="0" w:hanging="279"/>
      </w:pPr>
      <w:r>
        <w:rPr>
          <w:sz w:val="30"/>
        </w:rPr>
        <w:t>Документация комиссии по контролю организации питания учащихся.</w:t>
      </w:r>
    </w:p>
    <w:p w:rsidR="000B6201" w:rsidRDefault="00AC21F2">
      <w:pPr>
        <w:numPr>
          <w:ilvl w:val="1"/>
          <w:numId w:val="4"/>
        </w:numPr>
        <w:ind w:right="0"/>
      </w:pPr>
      <w:r>
        <w:t>Заседания комиссии оформляются протоколом. Прот</w:t>
      </w:r>
      <w:r>
        <w:t>околы подписываются председателем.</w:t>
      </w:r>
    </w:p>
    <w:p w:rsidR="000B6201" w:rsidRDefault="00AC21F2">
      <w:pPr>
        <w:numPr>
          <w:ilvl w:val="1"/>
          <w:numId w:val="4"/>
        </w:numPr>
        <w:ind w:right="0"/>
      </w:pPr>
      <w:r>
        <w:t>Тетрадь протоколов заседания комиссии хранится у администрации школы.</w:t>
      </w:r>
    </w:p>
    <w:sectPr w:rsidR="000B6201" w:rsidSect="00AC21F2">
      <w:pgSz w:w="11563" w:h="16488"/>
      <w:pgMar w:top="957" w:right="624" w:bottom="426" w:left="11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A1C2F"/>
    <w:multiLevelType w:val="multilevel"/>
    <w:tmpl w:val="DF8EDAF6"/>
    <w:lvl w:ilvl="0">
      <w:start w:val="4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D7FDD"/>
    <w:multiLevelType w:val="hybridMultilevel"/>
    <w:tmpl w:val="483C7A6C"/>
    <w:lvl w:ilvl="0" w:tplc="239A117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245DD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3E520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38755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0A87B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7E6E5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08575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F8C17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E8572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1858F9"/>
    <w:multiLevelType w:val="hybridMultilevel"/>
    <w:tmpl w:val="FCE43928"/>
    <w:lvl w:ilvl="0" w:tplc="31502D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54807B6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BE27CE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281A7E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CA2DE2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02FAE2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CC4CAC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0C8DAFC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B07E1C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9274CD"/>
    <w:multiLevelType w:val="hybridMultilevel"/>
    <w:tmpl w:val="5CCA333E"/>
    <w:lvl w:ilvl="0" w:tplc="22AEF224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C2E5D4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7C113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708DA4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A967E8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518ADD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A0217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A56742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4E03AB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01"/>
    <w:rsid w:val="000B6201"/>
    <w:rsid w:val="00A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9E61"/>
  <w15:docId w15:val="{94FFB20F-6204-40CD-8328-D68B2F9A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3" w:line="248" w:lineRule="auto"/>
      <w:ind w:left="360" w:right="3683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1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2020-12-01T07:11:00Z</cp:lastPrinted>
  <dcterms:created xsi:type="dcterms:W3CDTF">2020-12-01T07:12:00Z</dcterms:created>
  <dcterms:modified xsi:type="dcterms:W3CDTF">2020-12-01T07:12:00Z</dcterms:modified>
</cp:coreProperties>
</file>